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3C" w:rsidRPr="00CE08C1" w:rsidRDefault="002028E3" w:rsidP="005D07C3">
      <w:pPr>
        <w:jc w:val="center"/>
        <w:rPr>
          <w:rFonts w:ascii="Arial" w:hAnsi="Arial" w:cs="Arial"/>
        </w:rPr>
      </w:pPr>
      <w:r w:rsidRPr="00CE08C1">
        <w:rPr>
          <w:rFonts w:ascii="Arial" w:hAnsi="Arial" w:cs="Arial"/>
        </w:rPr>
        <w:t>IT Applications</w:t>
      </w:r>
      <w:r w:rsidR="00CE08C1">
        <w:rPr>
          <w:rFonts w:ascii="Arial" w:hAnsi="Arial" w:cs="Arial"/>
        </w:rPr>
        <w:t xml:space="preserve"> Unit 3 - Tammy</w:t>
      </w:r>
    </w:p>
    <w:p w:rsidR="002028E3" w:rsidRPr="00CE08C1" w:rsidRDefault="002028E3">
      <w:pPr>
        <w:rPr>
          <w:rFonts w:ascii="Arial" w:hAnsi="Arial" w:cs="Arial"/>
          <w:b/>
        </w:rPr>
      </w:pPr>
      <w:r w:rsidRPr="00CE08C1">
        <w:rPr>
          <w:rFonts w:ascii="Arial" w:hAnsi="Arial" w:cs="Arial"/>
          <w:b/>
        </w:rPr>
        <w:t>Characteristics of collaborative problem – solving practices</w:t>
      </w:r>
    </w:p>
    <w:p w:rsidR="002028E3" w:rsidRDefault="002028E3" w:rsidP="002028E3">
      <w:pPr>
        <w:pStyle w:val="ListParagraph"/>
        <w:numPr>
          <w:ilvl w:val="0"/>
          <w:numId w:val="1"/>
        </w:numPr>
      </w:pPr>
      <w:r w:rsidRPr="00CE08C1">
        <w:rPr>
          <w:rFonts w:ascii="Arial" w:hAnsi="Arial" w:cs="Arial"/>
        </w:rPr>
        <w:t>What is collaborative problem-solving?</w:t>
      </w:r>
      <w:r w:rsidRPr="00CE08C1">
        <w:rPr>
          <w:rFonts w:ascii="Arial" w:hAnsi="Arial" w:cs="Arial"/>
        </w:rPr>
        <w:br/>
      </w:r>
      <w:r>
        <w:t>Collaborative problem-solving is an important tool for enabling people to work together in teams on a common problem</w:t>
      </w:r>
    </w:p>
    <w:p w:rsidR="002028E3" w:rsidRDefault="002028E3" w:rsidP="002028E3">
      <w:pPr>
        <w:pStyle w:val="ListParagraph"/>
        <w:numPr>
          <w:ilvl w:val="0"/>
          <w:numId w:val="1"/>
        </w:numPr>
      </w:pPr>
      <w:r w:rsidRPr="00CE08C1">
        <w:rPr>
          <w:rFonts w:ascii="Arial" w:hAnsi="Arial" w:cs="Arial"/>
        </w:rPr>
        <w:t>List the principals that are required for collaborative problem solving to work well?</w:t>
      </w:r>
      <w:r w:rsidRPr="00CE08C1">
        <w:rPr>
          <w:rFonts w:ascii="Arial" w:hAnsi="Arial" w:cs="Arial"/>
        </w:rPr>
        <w:br/>
      </w:r>
      <w:r>
        <w:t>-Needs to have a common purpose</w:t>
      </w:r>
      <w:r>
        <w:br/>
        <w:t>-Relevant parties are involved in developing the ideas</w:t>
      </w:r>
      <w:r>
        <w:br/>
        <w:t>-Membership of the team should be voluntary</w:t>
      </w:r>
      <w:r>
        <w:br/>
        <w:t>-Equal access to the relevant information</w:t>
      </w:r>
      <w:r>
        <w:br/>
        <w:t>-Each member needs to be respectful of the contributions and viewpoints of others</w:t>
      </w:r>
      <w:r>
        <w:br/>
        <w:t>-Problem solving process needs to be designed by the team in a way that will be flexible to accommodate changing circumstances</w:t>
      </w:r>
      <w:r>
        <w:br/>
        <w:t>-Goals need to be achievable</w:t>
      </w:r>
      <w:r>
        <w:br/>
        <w:t>-Project needs to be time limited</w:t>
      </w:r>
      <w:r>
        <w:br/>
        <w:t>-Participants are accountable for what is accomplished</w:t>
      </w:r>
    </w:p>
    <w:p w:rsidR="002028E3" w:rsidRPr="00CE08C1" w:rsidRDefault="002028E3" w:rsidP="002028E3">
      <w:pPr>
        <w:rPr>
          <w:rFonts w:ascii="Arial" w:hAnsi="Arial" w:cs="Arial"/>
          <w:b/>
        </w:rPr>
      </w:pPr>
      <w:r w:rsidRPr="00CE08C1">
        <w:rPr>
          <w:rFonts w:ascii="Arial" w:hAnsi="Arial" w:cs="Arial"/>
          <w:b/>
        </w:rPr>
        <w:t>Knowledge sharing in virtual teams</w:t>
      </w:r>
    </w:p>
    <w:p w:rsidR="002028E3" w:rsidRDefault="002028E3" w:rsidP="002028E3">
      <w:pPr>
        <w:pStyle w:val="ListParagraph"/>
        <w:numPr>
          <w:ilvl w:val="0"/>
          <w:numId w:val="2"/>
        </w:numPr>
      </w:pPr>
      <w:r w:rsidRPr="00CE08C1">
        <w:rPr>
          <w:rFonts w:ascii="Arial" w:hAnsi="Arial" w:cs="Arial"/>
        </w:rPr>
        <w:t>Define a virtual team</w:t>
      </w:r>
      <w:r w:rsidR="004E79DC">
        <w:br/>
        <w:t>A virtual team is a team of people that can be based in many different locations and through the use of networks people can chare files and communication with other members of the team.</w:t>
      </w:r>
    </w:p>
    <w:p w:rsidR="002028E3" w:rsidRDefault="002028E3" w:rsidP="002028E3">
      <w:pPr>
        <w:pStyle w:val="ListParagraph"/>
        <w:numPr>
          <w:ilvl w:val="0"/>
          <w:numId w:val="2"/>
        </w:numPr>
      </w:pPr>
      <w:r w:rsidRPr="00CE08C1">
        <w:rPr>
          <w:rFonts w:ascii="Arial" w:hAnsi="Arial" w:cs="Arial"/>
        </w:rPr>
        <w:t>Why has the use of working in virtual teams made some people uncomfortable?</w:t>
      </w:r>
      <w:r w:rsidR="004E79DC" w:rsidRPr="00CE08C1">
        <w:rPr>
          <w:rFonts w:ascii="Arial" w:hAnsi="Arial" w:cs="Arial"/>
        </w:rPr>
        <w:br/>
      </w:r>
      <w:r w:rsidR="004E79DC">
        <w:t>Some people have felt uncomfortable due to that human communication depends not just on language but on non-verbal communication such as tone of voice, eye contact, emphasis and gestures.</w:t>
      </w:r>
    </w:p>
    <w:p w:rsidR="002028E3" w:rsidRDefault="002028E3" w:rsidP="002028E3">
      <w:pPr>
        <w:pStyle w:val="ListParagraph"/>
        <w:numPr>
          <w:ilvl w:val="0"/>
          <w:numId w:val="2"/>
        </w:numPr>
      </w:pPr>
      <w:r w:rsidRPr="00CE08C1">
        <w:rPr>
          <w:rFonts w:ascii="Arial" w:hAnsi="Arial" w:cs="Arial"/>
        </w:rPr>
        <w:t>Do all virtual teams work in the same way?</w:t>
      </w:r>
      <w:r w:rsidR="004E79DC" w:rsidRPr="00CE08C1">
        <w:rPr>
          <w:rFonts w:ascii="Arial" w:hAnsi="Arial" w:cs="Arial"/>
        </w:rPr>
        <w:br/>
      </w:r>
      <w:r w:rsidR="004E79DC">
        <w:t>No</w:t>
      </w:r>
    </w:p>
    <w:p w:rsidR="002028E3" w:rsidRDefault="002028E3" w:rsidP="002028E3">
      <w:pPr>
        <w:pStyle w:val="ListParagraph"/>
        <w:numPr>
          <w:ilvl w:val="0"/>
          <w:numId w:val="2"/>
        </w:numPr>
      </w:pPr>
      <w:r w:rsidRPr="00CE08C1">
        <w:rPr>
          <w:rFonts w:ascii="Arial" w:hAnsi="Arial" w:cs="Arial"/>
        </w:rPr>
        <w:t>Distinguish between asynchronous and synchronous communication.</w:t>
      </w:r>
      <w:r w:rsidR="004E79DC" w:rsidRPr="00CE08C1">
        <w:rPr>
          <w:rFonts w:ascii="Arial" w:hAnsi="Arial" w:cs="Arial"/>
        </w:rPr>
        <w:br/>
      </w:r>
      <w:r w:rsidR="004E79DC">
        <w:t>Asynchronous is data communications that may happen intermittently. EG: talking on a phone they both can speak at one time</w:t>
      </w:r>
      <w:r w:rsidR="004E79DC">
        <w:br/>
        <w:t>Synchronous.</w:t>
      </w:r>
    </w:p>
    <w:p w:rsidR="002028E3" w:rsidRPr="00CE08C1" w:rsidRDefault="002028E3" w:rsidP="002028E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CE08C1">
        <w:rPr>
          <w:rFonts w:ascii="Arial" w:hAnsi="Arial" w:cs="Arial"/>
        </w:rPr>
        <w:t>List 3 advantages of working in virtual teams.</w:t>
      </w:r>
    </w:p>
    <w:p w:rsidR="002028E3" w:rsidRPr="00CE08C1" w:rsidRDefault="002028E3" w:rsidP="002028E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CE08C1">
        <w:rPr>
          <w:rFonts w:ascii="Arial" w:hAnsi="Arial" w:cs="Arial"/>
        </w:rPr>
        <w:t>What elements are required for a functional team to exist?</w:t>
      </w:r>
    </w:p>
    <w:p w:rsidR="0046595F" w:rsidRDefault="002028E3" w:rsidP="0046595F">
      <w:pPr>
        <w:pStyle w:val="ListParagraph"/>
        <w:numPr>
          <w:ilvl w:val="0"/>
          <w:numId w:val="2"/>
        </w:numPr>
      </w:pPr>
      <w:r w:rsidRPr="00CE08C1">
        <w:rPr>
          <w:rFonts w:ascii="Arial" w:hAnsi="Arial" w:cs="Arial"/>
        </w:rPr>
        <w:t>List examples of specialised programs that virtual teams to operate.</w:t>
      </w:r>
      <w:r w:rsidR="004E79DC" w:rsidRPr="00CE08C1">
        <w:rPr>
          <w:rFonts w:ascii="Arial" w:hAnsi="Arial" w:cs="Arial"/>
        </w:rPr>
        <w:br/>
      </w:r>
      <w:r w:rsidR="004E79DC">
        <w:t>-Lotus Notes</w:t>
      </w:r>
      <w:r w:rsidR="004E79DC">
        <w:br/>
        <w:t>-Groupware software</w:t>
      </w:r>
    </w:p>
    <w:p w:rsidR="0046595F" w:rsidRDefault="00BD0820" w:rsidP="0046595F">
      <w:pPr>
        <w:rPr>
          <w:rFonts w:ascii="Comic Sans MS" w:hAnsi="Comic Sans MS" w:cs="Arial"/>
          <w:sz w:val="20"/>
          <w:szCs w:val="20"/>
        </w:rPr>
      </w:pPr>
      <w:hyperlink r:id="rId5" w:tgtFrame="_blank" w:history="1">
        <w:r w:rsidR="0046595F" w:rsidRPr="00DC5106">
          <w:rPr>
            <w:rStyle w:val="Hyperlink"/>
            <w:rFonts w:ascii="Comic Sans MS" w:hAnsi="Comic Sans MS" w:cs="Arial"/>
            <w:sz w:val="20"/>
            <w:szCs w:val="20"/>
          </w:rPr>
          <w:t>http://www.managementhelp.org/grp_skll/virtual/virtual.htm</w:t>
        </w:r>
      </w:hyperlink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is a virtual team and give some examples.</w:t>
      </w:r>
      <w:r w:rsidR="009D4997">
        <w:br/>
        <w:t>A virtual team is a team of people who primarily interact electronically and who may meet face-to-face occasionally</w:t>
      </w:r>
      <w:r w:rsidR="009D4997">
        <w:br/>
        <w:t>Examples: team of people working at different geographical sites and a project team who members telecommute.</w:t>
      </w:r>
    </w:p>
    <w:p w:rsidR="0046595F" w:rsidRPr="007A592B" w:rsidRDefault="0046595F" w:rsidP="0046595F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7A592B">
        <w:rPr>
          <w:rFonts w:ascii="Arial" w:hAnsi="Arial" w:cs="Arial"/>
        </w:rPr>
        <w:lastRenderedPageBreak/>
        <w:t>List three reasons why it may be necessary for people to work in virtual teams.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hardware requirements would a virtual team have?</w:t>
      </w:r>
      <w:r w:rsidR="00FE7949">
        <w:br/>
        <w:t>-Telephone</w:t>
      </w:r>
      <w:r w:rsidR="00FE7949">
        <w:br/>
        <w:t>-PC</w:t>
      </w:r>
      <w:r w:rsidR="00FE7949">
        <w:br/>
        <w:t>-Modem</w:t>
      </w:r>
      <w:r w:rsidR="00FE7949">
        <w:br/>
        <w:t>-Local area networks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software requirements would a virtual team have?</w:t>
      </w:r>
      <w:r w:rsidR="00FE7949">
        <w:br/>
        <w:t>-Email</w:t>
      </w:r>
      <w:r w:rsidR="00FE7949">
        <w:br/>
        <w:t>-Meeting facilitation software</w:t>
      </w:r>
      <w:r w:rsidR="00FE7949">
        <w:br/>
        <w:t>-Group time management systems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are some of the benefits of virtual teams?</w:t>
      </w:r>
      <w:r w:rsidR="00FE7949">
        <w:br/>
        <w:t>-No commute time</w:t>
      </w:r>
      <w:r w:rsidR="00FE7949">
        <w:br/>
        <w:t>-Reduced expenses from parking, travel, owning or leasing a building</w:t>
      </w:r>
      <w:r w:rsidR="00FE7949">
        <w:br/>
        <w:t>-Recruited for competencies</w:t>
      </w:r>
      <w:r w:rsidR="00FE7949">
        <w:br/>
        <w:t>-Work from anywhere, any time.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are some of the ways in which people can meet at the same time. But in a different place?</w:t>
      </w:r>
      <w:r w:rsidR="008F6B3D">
        <w:br/>
        <w:t>-Virtual meetings</w:t>
      </w:r>
      <w:r w:rsidR="008F6B3D">
        <w:br/>
        <w:t>-Distance Learning</w:t>
      </w:r>
      <w:r w:rsidR="008F6B3D">
        <w:br/>
        <w:t>-Help desks</w:t>
      </w:r>
      <w:r w:rsidR="008F6B3D">
        <w:br/>
        <w:t>-Video conferencing</w:t>
      </w:r>
      <w:r w:rsidR="008F6B3D">
        <w:br/>
        <w:t>-MSN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are some of the ways in which people can meet at different times and in different places?</w:t>
      </w:r>
      <w:r w:rsidR="008F6B3D">
        <w:br/>
        <w:t>-Email</w:t>
      </w:r>
      <w:r w:rsidR="008F6B3D">
        <w:br/>
        <w:t>-Group time management</w:t>
      </w:r>
      <w:r w:rsidR="008F6B3D">
        <w:br/>
        <w:t>-Distance learning</w:t>
      </w:r>
      <w:r w:rsidR="008F6B3D">
        <w:br/>
        <w:t>-Computer conferencing (outlook, voice mail)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Explain the three basic forms of conferencing.</w:t>
      </w:r>
      <w:r w:rsidR="008F6B3D" w:rsidRPr="007A592B">
        <w:rPr>
          <w:rFonts w:ascii="Arial" w:hAnsi="Arial" w:cs="Arial"/>
        </w:rPr>
        <w:br/>
      </w:r>
      <w:r w:rsidR="008F6B3D">
        <w:t>1. Audio conferencing</w:t>
      </w:r>
      <w:r w:rsidR="008F6B3D">
        <w:br/>
        <w:t>2. Data conferencing</w:t>
      </w:r>
      <w:r w:rsidR="008F6B3D">
        <w:br/>
        <w:t>3. Video conferencing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Explain the role of electronic mail and electronic whiteboards.</w:t>
      </w:r>
      <w:r w:rsidR="007D61E7">
        <w:br/>
        <w:t>Email; primary system for most organisations.</w:t>
      </w:r>
      <w:r w:rsidR="007D61E7">
        <w:br/>
        <w:t>Electronic whiteboards; very useful in meetings for collaboration of ideas and capturing them electronically. Easy to distribute electronically to meeting attendees.</w:t>
      </w:r>
    </w:p>
    <w:p w:rsidR="0046595F" w:rsidRDefault="0046595F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Why are calendars also an important tool for coordination of a virtual team?</w:t>
      </w:r>
      <w:r w:rsidR="00BC1D0F" w:rsidRPr="007A592B">
        <w:rPr>
          <w:rFonts w:ascii="Arial" w:hAnsi="Arial" w:cs="Arial"/>
        </w:rPr>
        <w:br/>
      </w:r>
      <w:r w:rsidR="00BC1D0F">
        <w:t xml:space="preserve">Useful in coordinating team members schedules. They can show free and busy times and also </w:t>
      </w:r>
      <w:r w:rsidR="007A592B">
        <w:t>allow</w:t>
      </w:r>
      <w:r w:rsidR="00BC1D0F">
        <w:t xml:space="preserve"> meetings to be scheduled and conference rooms and other resources to be reserved. They are </w:t>
      </w:r>
      <w:r w:rsidR="007A592B">
        <w:t>also</w:t>
      </w:r>
      <w:r w:rsidR="00BC1D0F">
        <w:t xml:space="preserve"> good for scheduling information with other team members. </w:t>
      </w:r>
    </w:p>
    <w:p w:rsidR="00744C56" w:rsidRDefault="00744C56" w:rsidP="0046595F">
      <w:pPr>
        <w:pStyle w:val="ListParagraph"/>
        <w:numPr>
          <w:ilvl w:val="0"/>
          <w:numId w:val="4"/>
        </w:numPr>
      </w:pPr>
      <w:r w:rsidRPr="007A592B">
        <w:rPr>
          <w:rFonts w:ascii="Arial" w:hAnsi="Arial" w:cs="Arial"/>
        </w:rPr>
        <w:t>What sort of things would be covered in an Agenda and a Process check.</w:t>
      </w:r>
      <w:r w:rsidR="00BC1D0F" w:rsidRPr="007A592B">
        <w:rPr>
          <w:rFonts w:ascii="Arial" w:hAnsi="Arial" w:cs="Arial"/>
        </w:rPr>
        <w:br/>
      </w:r>
      <w:r w:rsidR="00BC1D0F">
        <w:t>Agenda; State purpose, subjects that will be covered, who will cover them, how much time is allocated to each subject and expected outcomes</w:t>
      </w:r>
      <w:r w:rsidR="00BC1D0F">
        <w:br/>
        <w:t>Process;  Meeting facilitator is interested in what went right (positive) and what went wrong (negative) during meeting in order to improve the next meeting</w:t>
      </w:r>
    </w:p>
    <w:p w:rsidR="00744C56" w:rsidRDefault="00744C56" w:rsidP="00063D61">
      <w:pPr>
        <w:pStyle w:val="ListParagraph"/>
      </w:pPr>
    </w:p>
    <w:p w:rsidR="002028E3" w:rsidRDefault="002028E3" w:rsidP="002028E3"/>
    <w:p w:rsidR="002028E3" w:rsidRPr="002028E3" w:rsidRDefault="002028E3" w:rsidP="002028E3"/>
    <w:sectPr w:rsidR="002028E3" w:rsidRPr="002028E3" w:rsidSect="002650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3666"/>
    <w:multiLevelType w:val="hybridMultilevel"/>
    <w:tmpl w:val="12269A72"/>
    <w:lvl w:ilvl="0" w:tplc="A208B8EA">
      <w:start w:val="1"/>
      <w:numFmt w:val="decimal"/>
      <w:lvlText w:val="%1.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B5C1E"/>
    <w:multiLevelType w:val="hybridMultilevel"/>
    <w:tmpl w:val="8D044964"/>
    <w:lvl w:ilvl="0" w:tplc="131A3D46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7F7768"/>
    <w:multiLevelType w:val="hybridMultilevel"/>
    <w:tmpl w:val="0C768E88"/>
    <w:lvl w:ilvl="0" w:tplc="81121F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E2183"/>
    <w:multiLevelType w:val="hybridMultilevel"/>
    <w:tmpl w:val="1DA6F016"/>
    <w:lvl w:ilvl="0" w:tplc="3B7A2A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28E3"/>
    <w:rsid w:val="00063D61"/>
    <w:rsid w:val="002028E3"/>
    <w:rsid w:val="0026503C"/>
    <w:rsid w:val="0046595F"/>
    <w:rsid w:val="004E79DC"/>
    <w:rsid w:val="005D07C3"/>
    <w:rsid w:val="00744C56"/>
    <w:rsid w:val="007A592B"/>
    <w:rsid w:val="007D61E7"/>
    <w:rsid w:val="008F6B3D"/>
    <w:rsid w:val="009C4356"/>
    <w:rsid w:val="009D4997"/>
    <w:rsid w:val="00BC1D0F"/>
    <w:rsid w:val="00BD0820"/>
    <w:rsid w:val="00CE08C1"/>
    <w:rsid w:val="00FE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8E3"/>
    <w:pPr>
      <w:ind w:left="720"/>
      <w:contextualSpacing/>
    </w:pPr>
  </w:style>
  <w:style w:type="character" w:styleId="Hyperlink">
    <w:name w:val="Hyperlink"/>
    <w:basedOn w:val="DefaultParagraphFont"/>
    <w:rsid w:val="004659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dumail.vic.gov.au/exchweb/bin/redir.asp?URL=http://www.managementhelp.org/grp_skll/virtual/virtua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11</cp:revision>
  <dcterms:created xsi:type="dcterms:W3CDTF">2010-04-22T03:15:00Z</dcterms:created>
  <dcterms:modified xsi:type="dcterms:W3CDTF">2010-04-27T01:05:00Z</dcterms:modified>
</cp:coreProperties>
</file>